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A4" w:rsidRPr="004D30A4" w:rsidRDefault="004D30A4" w:rsidP="004D30A4">
      <w:pPr>
        <w:jc w:val="center"/>
        <w:rPr>
          <w:b/>
          <w:sz w:val="48"/>
        </w:rPr>
      </w:pPr>
      <w:r w:rsidRPr="004D30A4">
        <w:rPr>
          <w:rFonts w:hint="eastAsia"/>
          <w:b/>
          <w:sz w:val="48"/>
        </w:rPr>
        <w:t>在职临床医师申请博士学位</w:t>
      </w:r>
    </w:p>
    <w:p w:rsidR="004D30A4" w:rsidRPr="004D30A4" w:rsidRDefault="004D30A4" w:rsidP="004D30A4">
      <w:pPr>
        <w:jc w:val="center"/>
        <w:rPr>
          <w:b/>
          <w:sz w:val="48"/>
        </w:rPr>
      </w:pPr>
      <w:r w:rsidRPr="004D30A4">
        <w:rPr>
          <w:rFonts w:hint="eastAsia"/>
          <w:b/>
          <w:sz w:val="48"/>
        </w:rPr>
        <w:t>英语考试进出考点流程图</w:t>
      </w:r>
    </w:p>
    <w:p w:rsidR="00C854D1" w:rsidRDefault="00A76332" w:rsidP="00C854D1">
      <w:pPr>
        <w:jc w:val="center"/>
        <w:rPr>
          <w:sz w:val="32"/>
        </w:rPr>
      </w:pP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58.8pt;margin-top:8.8pt;width:315.6pt;height:39.15pt;z-index:251668480;mso-height-percent:200;mso-height-percent:200;mso-width-relative:margin;mso-height-relative:margin">
            <v:textbox style="mso-fit-shape-to-text:t">
              <w:txbxContent>
                <w:p w:rsidR="00D323A9" w:rsidRPr="00C854D1" w:rsidRDefault="004D30A4" w:rsidP="00D323A9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rFonts w:hint="eastAsia"/>
                      <w:b/>
                      <w:sz w:val="44"/>
                      <w:szCs w:val="44"/>
                    </w:rPr>
                    <w:t>考生由南门（同安道）进入</w:t>
                  </w:r>
                </w:p>
              </w:txbxContent>
            </v:textbox>
          </v:shape>
        </w:pict>
      </w:r>
    </w:p>
    <w:p w:rsidR="00D323A9" w:rsidRDefault="00A76332" w:rsidP="00C854D1">
      <w:pPr>
        <w:jc w:val="center"/>
        <w:rPr>
          <w:sz w:val="32"/>
        </w:rPr>
      </w:pPr>
      <w:r>
        <w:rPr>
          <w:noProof/>
          <w:sz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left:0;text-align:left;margin-left:202.2pt;margin-top:22.8pt;width:19.2pt;height:36.6pt;z-index:251669504">
            <v:textbox style="layout-flow:vertical-ideographic"/>
          </v:shape>
        </w:pict>
      </w:r>
    </w:p>
    <w:p w:rsidR="00D323A9" w:rsidRPr="00D323A9" w:rsidRDefault="00A76332" w:rsidP="00D323A9">
      <w:pPr>
        <w:jc w:val="center"/>
        <w:rPr>
          <w:sz w:val="32"/>
        </w:rPr>
      </w:pPr>
      <w:r>
        <w:rPr>
          <w:noProof/>
          <w:sz w:val="48"/>
        </w:rPr>
        <w:pict>
          <v:shape id="_x0000_s1028" type="#_x0000_t202" style="position:absolute;left:0;text-align:left;margin-left:129.4pt;margin-top:28.2pt;width:165.25pt;height:39.1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C854D1" w:rsidRPr="00C854D1" w:rsidRDefault="00C854D1" w:rsidP="00C854D1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C854D1">
                    <w:rPr>
                      <w:rFonts w:hint="eastAsia"/>
                      <w:b/>
                      <w:sz w:val="44"/>
                      <w:szCs w:val="44"/>
                    </w:rPr>
                    <w:t>检测体温</w:t>
                  </w:r>
                </w:p>
              </w:txbxContent>
            </v:textbox>
          </v:shape>
        </w:pict>
      </w:r>
    </w:p>
    <w:p w:rsidR="00C854D1" w:rsidRDefault="00C854D1" w:rsidP="00C854D1">
      <w:pPr>
        <w:jc w:val="center"/>
        <w:rPr>
          <w:sz w:val="48"/>
        </w:rPr>
      </w:pPr>
    </w:p>
    <w:p w:rsidR="00C854D1" w:rsidRPr="00C854D1" w:rsidRDefault="00A76332" w:rsidP="00C854D1">
      <w:pPr>
        <w:jc w:val="center"/>
        <w:rPr>
          <w:sz w:val="48"/>
        </w:rPr>
      </w:pPr>
      <w:r>
        <w:rPr>
          <w:noProof/>
          <w:sz w:val="48"/>
        </w:rPr>
        <w:pict>
          <v:shape id="_x0000_s1030" type="#_x0000_t67" style="position:absolute;left:0;text-align:left;margin-left:202.2pt;margin-top:10.95pt;width:19.2pt;height:36.6pt;z-index:251661312">
            <v:textbox style="layout-flow:vertical-ideographic"/>
          </v:shape>
        </w:pict>
      </w:r>
    </w:p>
    <w:p w:rsidR="00C854D1" w:rsidRDefault="00A76332" w:rsidP="00C854D1">
      <w:pPr>
        <w:jc w:val="center"/>
        <w:rPr>
          <w:sz w:val="48"/>
        </w:rPr>
      </w:pPr>
      <w:r>
        <w:rPr>
          <w:noProof/>
          <w:sz w:val="48"/>
        </w:rPr>
        <w:pict>
          <v:shape id="_x0000_s1032" type="#_x0000_t202" style="position:absolute;left:0;text-align:left;margin-left:50pt;margin-top:21.6pt;width:367.8pt;height:39.15pt;z-index:251663360;mso-height-percent:200;mso-height-percent:200;mso-width-relative:margin;mso-height-relative:margin">
            <v:textbox style="mso-next-textbox:#_x0000_s1032;mso-fit-shape-to-text:t">
              <w:txbxContent>
                <w:p w:rsidR="00C854D1" w:rsidRPr="00C854D1" w:rsidRDefault="00C854D1" w:rsidP="00C854D1">
                  <w:pPr>
                    <w:jc w:val="center"/>
                    <w:rPr>
                      <w:b/>
                      <w:sz w:val="44"/>
                    </w:rPr>
                  </w:pPr>
                  <w:r w:rsidRPr="00C854D1">
                    <w:rPr>
                      <w:rFonts w:hint="eastAsia"/>
                      <w:b/>
                      <w:sz w:val="44"/>
                    </w:rPr>
                    <w:t>出示</w:t>
                  </w:r>
                  <w:r w:rsidRPr="00FC3ABB">
                    <w:rPr>
                      <w:rFonts w:hint="eastAsia"/>
                      <w:b/>
                      <w:sz w:val="44"/>
                      <w:u w:val="single"/>
                    </w:rPr>
                    <w:t>身份证</w:t>
                  </w:r>
                  <w:r w:rsidRPr="00FC3ABB">
                    <w:rPr>
                      <w:rFonts w:hint="eastAsia"/>
                      <w:b/>
                      <w:sz w:val="44"/>
                    </w:rPr>
                    <w:t>、</w:t>
                  </w:r>
                  <w:r w:rsidRPr="00FC3ABB">
                    <w:rPr>
                      <w:rFonts w:hint="eastAsia"/>
                      <w:b/>
                      <w:sz w:val="44"/>
                      <w:u w:val="single"/>
                    </w:rPr>
                    <w:t>准考证</w:t>
                  </w:r>
                  <w:r w:rsidRPr="00FC3ABB">
                    <w:rPr>
                      <w:rFonts w:hint="eastAsia"/>
                      <w:b/>
                      <w:sz w:val="44"/>
                    </w:rPr>
                    <w:t>、</w:t>
                  </w:r>
                  <w:r w:rsidRPr="00FC3ABB">
                    <w:rPr>
                      <w:rFonts w:hint="eastAsia"/>
                      <w:b/>
                      <w:sz w:val="44"/>
                      <w:u w:val="single"/>
                    </w:rPr>
                    <w:t>核酸检测报告</w:t>
                  </w:r>
                </w:p>
              </w:txbxContent>
            </v:textbox>
          </v:shape>
        </w:pict>
      </w:r>
    </w:p>
    <w:p w:rsidR="00C854D1" w:rsidRDefault="00C854D1" w:rsidP="00C854D1">
      <w:pPr>
        <w:jc w:val="center"/>
        <w:rPr>
          <w:sz w:val="48"/>
        </w:rPr>
      </w:pPr>
    </w:p>
    <w:p w:rsidR="00C854D1" w:rsidRDefault="00A76332" w:rsidP="00C854D1">
      <w:pPr>
        <w:jc w:val="center"/>
        <w:rPr>
          <w:sz w:val="48"/>
        </w:rPr>
      </w:pPr>
      <w:r>
        <w:rPr>
          <w:noProof/>
          <w:sz w:val="48"/>
        </w:rPr>
        <w:pict>
          <v:shape id="_x0000_s1033" type="#_x0000_t67" style="position:absolute;left:0;text-align:left;margin-left:202.2pt;margin-top:4.8pt;width:19.2pt;height:36.6pt;z-index:251664384">
            <v:textbox style="layout-flow:vertical-ideographic"/>
          </v:shape>
        </w:pict>
      </w:r>
    </w:p>
    <w:p w:rsidR="00C854D1" w:rsidRDefault="00A76332" w:rsidP="00C854D1">
      <w:pPr>
        <w:jc w:val="center"/>
        <w:rPr>
          <w:sz w:val="48"/>
        </w:rPr>
      </w:pPr>
      <w:r>
        <w:rPr>
          <w:noProof/>
          <w:sz w:val="48"/>
        </w:rPr>
        <w:pict>
          <v:shape id="_x0000_s1034" type="#_x0000_t202" style="position:absolute;left:0;text-align:left;margin-left:50.4pt;margin-top:16.2pt;width:362.8pt;height:39.15pt;z-index:251665408;mso-height-percent:200;mso-height-percent:200;mso-width-relative:margin;mso-height-relative:margin">
            <v:textbox style="mso-fit-shape-to-text:t">
              <w:txbxContent>
                <w:p w:rsidR="00C854D1" w:rsidRPr="00C854D1" w:rsidRDefault="00C854D1" w:rsidP="00C854D1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rFonts w:hint="eastAsia"/>
                      <w:b/>
                      <w:sz w:val="44"/>
                    </w:rPr>
                    <w:t>出示天津绿码，</w:t>
                  </w:r>
                  <w:proofErr w:type="gramStart"/>
                  <w:r>
                    <w:rPr>
                      <w:rFonts w:hint="eastAsia"/>
                      <w:b/>
                      <w:sz w:val="44"/>
                    </w:rPr>
                    <w:t>扫码“津门战役”</w:t>
                  </w:r>
                  <w:proofErr w:type="gramEnd"/>
                </w:p>
              </w:txbxContent>
            </v:textbox>
          </v:shape>
        </w:pict>
      </w:r>
    </w:p>
    <w:p w:rsidR="00C854D1" w:rsidRDefault="00C854D1" w:rsidP="00C854D1">
      <w:pPr>
        <w:jc w:val="center"/>
        <w:rPr>
          <w:sz w:val="48"/>
        </w:rPr>
      </w:pPr>
    </w:p>
    <w:p w:rsidR="00C854D1" w:rsidRDefault="00A76332" w:rsidP="00C854D1">
      <w:pPr>
        <w:jc w:val="center"/>
        <w:rPr>
          <w:sz w:val="48"/>
        </w:rPr>
      </w:pPr>
      <w:r>
        <w:rPr>
          <w:noProof/>
          <w:sz w:val="48"/>
        </w:rPr>
        <w:pict>
          <v:shape id="_x0000_s1035" type="#_x0000_t67" style="position:absolute;left:0;text-align:left;margin-left:202.2pt;margin-top:3.6pt;width:19.2pt;height:36.6pt;z-index:251666432">
            <v:textbox style="layout-flow:vertical-ideographic"/>
          </v:shape>
        </w:pict>
      </w:r>
    </w:p>
    <w:p w:rsidR="00C854D1" w:rsidRDefault="00A76332" w:rsidP="00C854D1">
      <w:pPr>
        <w:jc w:val="center"/>
        <w:rPr>
          <w:sz w:val="48"/>
        </w:rPr>
      </w:pPr>
      <w:r>
        <w:rPr>
          <w:noProof/>
          <w:sz w:val="48"/>
        </w:rPr>
        <w:pict>
          <v:shape id="_x0000_s1036" type="#_x0000_t202" style="position:absolute;left:0;text-align:left;margin-left:55.4pt;margin-top:18pt;width:362.8pt;height:39.15pt;z-index:251667456;mso-height-percent:200;mso-height-percent:200;mso-width-relative:margin;mso-height-relative:margin">
            <v:textbox style="mso-fit-shape-to-text:t">
              <w:txbxContent>
                <w:p w:rsidR="00C854D1" w:rsidRPr="00C854D1" w:rsidRDefault="00C854D1" w:rsidP="00C854D1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rFonts w:hint="eastAsia"/>
                      <w:b/>
                      <w:sz w:val="44"/>
                    </w:rPr>
                    <w:t>进入考场（出示身份证、准考证）</w:t>
                  </w:r>
                </w:p>
              </w:txbxContent>
            </v:textbox>
          </v:shape>
        </w:pict>
      </w:r>
    </w:p>
    <w:p w:rsidR="00C854D1" w:rsidRDefault="00C854D1" w:rsidP="00C854D1">
      <w:pPr>
        <w:jc w:val="center"/>
        <w:rPr>
          <w:sz w:val="48"/>
        </w:rPr>
      </w:pPr>
    </w:p>
    <w:p w:rsidR="00C854D1" w:rsidRDefault="00A76332" w:rsidP="00C854D1">
      <w:pPr>
        <w:jc w:val="center"/>
        <w:rPr>
          <w:sz w:val="48"/>
        </w:rPr>
      </w:pPr>
      <w:r>
        <w:rPr>
          <w:noProof/>
          <w:sz w:val="48"/>
        </w:rPr>
        <w:pict>
          <v:shape id="_x0000_s1039" type="#_x0000_t67" style="position:absolute;left:0;text-align:left;margin-left:202.2pt;margin-top:2.35pt;width:19.2pt;height:36.6pt;z-index:251670528">
            <v:textbox style="layout-flow:vertical-ideographic"/>
          </v:shape>
        </w:pict>
      </w:r>
    </w:p>
    <w:p w:rsidR="004D30A4" w:rsidRDefault="00A76332" w:rsidP="00C854D1">
      <w:pPr>
        <w:jc w:val="center"/>
        <w:rPr>
          <w:sz w:val="48"/>
        </w:rPr>
      </w:pPr>
      <w:r>
        <w:rPr>
          <w:noProof/>
          <w:sz w:val="48"/>
        </w:rPr>
        <w:pict>
          <v:shape id="_x0000_s1040" type="#_x0000_t202" style="position:absolute;left:0;text-align:left;margin-left:51.2pt;margin-top:17.4pt;width:362.8pt;height:70.35pt;z-index:251671552;mso-height-percent:200;mso-height-percent:200;mso-width-relative:margin;mso-height-relative:margin">
            <v:textbox style="mso-fit-shape-to-text:t">
              <w:txbxContent>
                <w:p w:rsidR="004D30A4" w:rsidRPr="00C854D1" w:rsidRDefault="00A76332" w:rsidP="004D30A4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rFonts w:hint="eastAsia"/>
                      <w:b/>
                      <w:sz w:val="44"/>
                    </w:rPr>
                    <w:t>考试</w:t>
                  </w:r>
                  <w:bookmarkStart w:id="0" w:name="_GoBack"/>
                  <w:bookmarkEnd w:id="0"/>
                  <w:r>
                    <w:rPr>
                      <w:rFonts w:hint="eastAsia"/>
                      <w:b/>
                      <w:sz w:val="44"/>
                    </w:rPr>
                    <w:t>结束后考生</w:t>
                  </w:r>
                  <w:r w:rsidR="004D30A4">
                    <w:rPr>
                      <w:rFonts w:hint="eastAsia"/>
                      <w:b/>
                      <w:sz w:val="44"/>
                    </w:rPr>
                    <w:t>可从</w:t>
                  </w:r>
                  <w:r w:rsidR="004D30A4" w:rsidRPr="00A76332">
                    <w:rPr>
                      <w:rFonts w:hint="eastAsia"/>
                      <w:b/>
                      <w:sz w:val="44"/>
                      <w:u w:val="single"/>
                    </w:rPr>
                    <w:t>东门</w:t>
                  </w:r>
                  <w:r w:rsidR="004D30A4">
                    <w:rPr>
                      <w:rFonts w:hint="eastAsia"/>
                      <w:b/>
                      <w:sz w:val="44"/>
                    </w:rPr>
                    <w:t>（气象台路）或</w:t>
                  </w:r>
                  <w:r w:rsidR="004D30A4" w:rsidRPr="00A76332">
                    <w:rPr>
                      <w:rFonts w:hint="eastAsia"/>
                      <w:b/>
                      <w:sz w:val="44"/>
                      <w:u w:val="single"/>
                    </w:rPr>
                    <w:t>南门</w:t>
                  </w:r>
                  <w:r w:rsidR="004D30A4">
                    <w:rPr>
                      <w:rFonts w:hint="eastAsia"/>
                      <w:b/>
                      <w:sz w:val="44"/>
                    </w:rPr>
                    <w:t>（同安道）离开考点</w:t>
                  </w:r>
                </w:p>
              </w:txbxContent>
            </v:textbox>
          </v:shape>
        </w:pict>
      </w:r>
    </w:p>
    <w:p w:rsidR="004D30A4" w:rsidRDefault="004D30A4" w:rsidP="00C854D1">
      <w:pPr>
        <w:jc w:val="center"/>
        <w:rPr>
          <w:sz w:val="48"/>
        </w:rPr>
      </w:pPr>
    </w:p>
    <w:p w:rsidR="004D30A4" w:rsidRDefault="004D30A4" w:rsidP="00C854D1">
      <w:pPr>
        <w:jc w:val="center"/>
        <w:rPr>
          <w:sz w:val="48"/>
        </w:rPr>
      </w:pPr>
    </w:p>
    <w:p w:rsidR="00C854D1" w:rsidRPr="004D30A4" w:rsidRDefault="00C854D1" w:rsidP="00C854D1">
      <w:pPr>
        <w:jc w:val="center"/>
        <w:rPr>
          <w:sz w:val="24"/>
        </w:rPr>
      </w:pPr>
    </w:p>
    <w:p w:rsidR="004D30A4" w:rsidRPr="004D30A4" w:rsidRDefault="004D30A4" w:rsidP="004D30A4">
      <w:pPr>
        <w:jc w:val="center"/>
        <w:rPr>
          <w:b/>
          <w:sz w:val="40"/>
        </w:rPr>
      </w:pPr>
      <w:r w:rsidRPr="004D30A4">
        <w:rPr>
          <w:rFonts w:hint="eastAsia"/>
          <w:b/>
          <w:sz w:val="40"/>
        </w:rPr>
        <w:t>提醒各位考生：请进入学校后听从工作人员安排</w:t>
      </w:r>
      <w:r>
        <w:rPr>
          <w:rFonts w:hint="eastAsia"/>
          <w:b/>
          <w:sz w:val="40"/>
        </w:rPr>
        <w:t>。</w:t>
      </w:r>
    </w:p>
    <w:p w:rsidR="004D30A4" w:rsidRPr="004D30A4" w:rsidRDefault="004D30A4" w:rsidP="00C854D1">
      <w:pPr>
        <w:jc w:val="center"/>
        <w:rPr>
          <w:sz w:val="48"/>
        </w:rPr>
      </w:pPr>
    </w:p>
    <w:sectPr w:rsidR="004D30A4" w:rsidRPr="004D30A4" w:rsidSect="00403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4D1"/>
    <w:rsid w:val="0040365C"/>
    <w:rsid w:val="004D30A4"/>
    <w:rsid w:val="00521473"/>
    <w:rsid w:val="005703BA"/>
    <w:rsid w:val="00A76332"/>
    <w:rsid w:val="00AB5227"/>
    <w:rsid w:val="00C854D1"/>
    <w:rsid w:val="00D323A9"/>
    <w:rsid w:val="00FC3ABB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54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54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2020-07-13T03:13:00Z</cp:lastPrinted>
  <dcterms:created xsi:type="dcterms:W3CDTF">2020-07-13T03:03:00Z</dcterms:created>
  <dcterms:modified xsi:type="dcterms:W3CDTF">2020-07-13T09:15:00Z</dcterms:modified>
</cp:coreProperties>
</file>